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E1" w:rsidRPr="00145F89" w:rsidRDefault="00145F89" w:rsidP="00145F89">
      <w:pPr>
        <w:jc w:val="center"/>
        <w:rPr>
          <w:b/>
          <w:sz w:val="100"/>
          <w:szCs w:val="100"/>
        </w:rPr>
      </w:pPr>
      <w:r w:rsidRPr="00145F89">
        <w:rPr>
          <w:b/>
          <w:sz w:val="100"/>
          <w:szCs w:val="100"/>
        </w:rPr>
        <w:t>CLASSIFICA REGIONI</w:t>
      </w:r>
    </w:p>
    <w:p w:rsidR="00145F89" w:rsidRDefault="00145F89" w:rsidP="00145F89">
      <w:pPr>
        <w:jc w:val="center"/>
        <w:rPr>
          <w:sz w:val="40"/>
          <w:szCs w:val="40"/>
        </w:rPr>
      </w:pPr>
      <w:r>
        <w:rPr>
          <w:sz w:val="40"/>
          <w:szCs w:val="40"/>
        </w:rPr>
        <w:t>6° MEMORIAL OTELLO BISI</w:t>
      </w:r>
    </w:p>
    <w:p w:rsidR="00145F89" w:rsidRPr="00145F89" w:rsidRDefault="00145F89" w:rsidP="00145F89">
      <w:pPr>
        <w:jc w:val="center"/>
        <w:rPr>
          <w:sz w:val="40"/>
          <w:szCs w:val="40"/>
        </w:rPr>
      </w:pPr>
      <w:r>
        <w:rPr>
          <w:sz w:val="40"/>
          <w:szCs w:val="40"/>
        </w:rPr>
        <w:t>01-05-2014  REGGIO EMILIA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145F89" w:rsidRPr="00145F89" w:rsidTr="00145F89">
        <w:tc>
          <w:tcPr>
            <w:tcW w:w="3259" w:type="dxa"/>
          </w:tcPr>
          <w:p w:rsidR="00145F89" w:rsidRPr="00145F89" w:rsidRDefault="005F10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PIEMONTE</w:t>
            </w:r>
          </w:p>
        </w:tc>
        <w:tc>
          <w:tcPr>
            <w:tcW w:w="3259" w:type="dxa"/>
          </w:tcPr>
          <w:p w:rsidR="00145F89" w:rsidRPr="00145F89" w:rsidRDefault="005F10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Punti</w:t>
            </w:r>
            <w:r w:rsidR="00125CC3">
              <w:rPr>
                <w:sz w:val="40"/>
                <w:szCs w:val="40"/>
              </w:rPr>
              <w:t xml:space="preserve"> 30</w:t>
            </w:r>
          </w:p>
        </w:tc>
        <w:tc>
          <w:tcPr>
            <w:tcW w:w="3260" w:type="dxa"/>
          </w:tcPr>
          <w:p w:rsidR="00145F89" w:rsidRPr="00145F89" w:rsidRDefault="005F10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1° Classificato</w:t>
            </w:r>
          </w:p>
        </w:tc>
      </w:tr>
      <w:tr w:rsidR="00145F89" w:rsidRPr="00145F89" w:rsidTr="00145F89">
        <w:tc>
          <w:tcPr>
            <w:tcW w:w="3259" w:type="dxa"/>
          </w:tcPr>
          <w:p w:rsidR="00145F89" w:rsidRPr="00145F89" w:rsidRDefault="005F10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VENETO B</w:t>
            </w:r>
          </w:p>
        </w:tc>
        <w:tc>
          <w:tcPr>
            <w:tcW w:w="3259" w:type="dxa"/>
          </w:tcPr>
          <w:p w:rsidR="00145F89" w:rsidRPr="00145F89" w:rsidRDefault="005F10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Punti</w:t>
            </w:r>
            <w:r w:rsidR="00125CC3">
              <w:rPr>
                <w:sz w:val="40"/>
                <w:szCs w:val="40"/>
              </w:rPr>
              <w:t xml:space="preserve"> 24</w:t>
            </w:r>
          </w:p>
        </w:tc>
        <w:tc>
          <w:tcPr>
            <w:tcW w:w="3260" w:type="dxa"/>
          </w:tcPr>
          <w:p w:rsidR="00145F89" w:rsidRPr="00145F89" w:rsidRDefault="005F10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2° Classificato</w:t>
            </w:r>
          </w:p>
        </w:tc>
      </w:tr>
      <w:tr w:rsidR="00145F89" w:rsidRPr="00145F89" w:rsidTr="00145F89">
        <w:tc>
          <w:tcPr>
            <w:tcW w:w="3259" w:type="dxa"/>
          </w:tcPr>
          <w:p w:rsidR="00145F89" w:rsidRPr="00145F89" w:rsidRDefault="005F10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VENETO A</w:t>
            </w:r>
          </w:p>
        </w:tc>
        <w:tc>
          <w:tcPr>
            <w:tcW w:w="3259" w:type="dxa"/>
          </w:tcPr>
          <w:p w:rsidR="00145F89" w:rsidRPr="00145F89" w:rsidRDefault="005F10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Punti</w:t>
            </w:r>
            <w:r w:rsidR="00125CC3">
              <w:rPr>
                <w:sz w:val="40"/>
                <w:szCs w:val="40"/>
              </w:rPr>
              <w:t xml:space="preserve"> 7</w:t>
            </w:r>
          </w:p>
        </w:tc>
        <w:tc>
          <w:tcPr>
            <w:tcW w:w="3260" w:type="dxa"/>
          </w:tcPr>
          <w:p w:rsidR="00145F89" w:rsidRPr="00145F89" w:rsidRDefault="005F10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3° Classificato</w:t>
            </w:r>
          </w:p>
        </w:tc>
      </w:tr>
    </w:tbl>
    <w:p w:rsidR="00145F89" w:rsidRPr="00145F89" w:rsidRDefault="00145F89">
      <w:pPr>
        <w:rPr>
          <w:sz w:val="100"/>
          <w:szCs w:val="100"/>
        </w:rPr>
      </w:pPr>
    </w:p>
    <w:sectPr w:rsidR="00145F89" w:rsidRPr="00145F89" w:rsidSect="00670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5F89"/>
    <w:rsid w:val="00125CC3"/>
    <w:rsid w:val="00145F89"/>
    <w:rsid w:val="005F104B"/>
    <w:rsid w:val="0067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04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45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manila dall'agnese</dc:creator>
  <cp:keywords/>
  <dc:description/>
  <cp:lastModifiedBy>manila dall'agnese</cp:lastModifiedBy>
  <cp:revision>3</cp:revision>
  <dcterms:created xsi:type="dcterms:W3CDTF">2014-05-01T12:36:00Z</dcterms:created>
  <dcterms:modified xsi:type="dcterms:W3CDTF">2014-05-01T14:58:00Z</dcterms:modified>
</cp:coreProperties>
</file>